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710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E034B" w:rsidP="007E5929">
            <w:pPr>
              <w:spacing w:line="276" w:lineRule="auto"/>
              <w:jc w:val="right"/>
              <w:rPr>
                <w:rFonts w:ascii="Arial" w:hAnsi="Arial" w:cs="Arial"/>
                <w:b/>
                <w:sz w:val="22"/>
                <w:szCs w:val="22"/>
                <w:rtl/>
              </w:rPr>
            </w:pPr>
            <w:r>
              <w:rPr>
                <w:rFonts w:ascii="Arial" w:hAnsi="Arial" w:cs="Arial" w:hint="cs"/>
                <w:b/>
                <w:sz w:val="22"/>
                <w:szCs w:val="22"/>
                <w:rtl/>
              </w:rPr>
              <w:t xml:space="preserve">התשתיות </w:t>
            </w:r>
            <w:r w:rsidR="007E5929">
              <w:rPr>
                <w:rFonts w:ascii="Arial" w:hAnsi="Arial" w:cs="Arial" w:hint="cs"/>
                <w:b/>
                <w:sz w:val="22"/>
                <w:szCs w:val="22"/>
                <w:rtl/>
              </w:rPr>
              <w:t>האנרגיה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7E5929" w:rsidP="0053500C">
            <w:pPr>
              <w:spacing w:line="276" w:lineRule="auto"/>
              <w:jc w:val="right"/>
              <w:rPr>
                <w:rFonts w:ascii="Arial" w:hAnsi="Arial" w:cs="Arial"/>
                <w:b/>
                <w:sz w:val="22"/>
                <w:szCs w:val="22"/>
                <w:rtl/>
              </w:rPr>
            </w:pPr>
            <w:r>
              <w:rPr>
                <w:rFonts w:ascii="Arial" w:hAnsi="Arial" w:cs="Arial" w:hint="cs"/>
                <w:b/>
                <w:sz w:val="22"/>
                <w:szCs w:val="22"/>
                <w:rtl/>
              </w:rPr>
              <w:t>7 בנובמבר 2018</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E5929"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E5929" w:rsidRPr="0053500C" w:rsidTr="0053500C">
        <w:tc>
          <w:tcPr>
            <w:tcW w:w="9178" w:type="dxa"/>
            <w:tcBorders>
              <w:bottom w:val="single" w:sz="4" w:space="0" w:color="auto"/>
            </w:tcBorders>
          </w:tcPr>
          <w:p w:rsidR="007E5929" w:rsidRDefault="008B3E2F" w:rsidP="007E5929">
            <w:r>
              <w:rPr>
                <w:rFonts w:ascii="Arial" w:hAnsi="Arial" w:cs="Arial" w:hint="cs"/>
                <w:b/>
                <w:sz w:val="22"/>
                <w:szCs w:val="22"/>
                <w:highlight w:val="yellow"/>
                <w:rtl/>
              </w:rPr>
              <w:t>רכישה והתקנת</w:t>
            </w:r>
            <w:r w:rsidR="007E5929">
              <w:rPr>
                <w:rFonts w:ascii="Arial" w:hAnsi="Arial" w:cs="Arial" w:hint="cs"/>
                <w:b/>
                <w:sz w:val="22"/>
                <w:szCs w:val="22"/>
                <w:highlight w:val="yellow"/>
                <w:rtl/>
              </w:rPr>
              <w:t xml:space="preserve"> </w:t>
            </w:r>
            <w:r w:rsidR="007E5929" w:rsidRPr="007E5929">
              <w:rPr>
                <w:rFonts w:ascii="Arial" w:hAnsi="Arial" w:cs="Arial"/>
                <w:b/>
                <w:sz w:val="22"/>
                <w:szCs w:val="22"/>
                <w:highlight w:val="yellow"/>
                <w:rtl/>
              </w:rPr>
              <w:t xml:space="preserve">משאבה </w:t>
            </w:r>
            <w:proofErr w:type="spellStart"/>
            <w:r w:rsidR="007E5929" w:rsidRPr="007E5929">
              <w:rPr>
                <w:rFonts w:ascii="Arial" w:hAnsi="Arial" w:cs="Arial"/>
                <w:b/>
                <w:sz w:val="22"/>
                <w:szCs w:val="22"/>
                <w:highlight w:val="yellow"/>
                <w:rtl/>
              </w:rPr>
              <w:t>טורבומולאקולרית</w:t>
            </w:r>
            <w:proofErr w:type="spellEnd"/>
            <w:r w:rsidR="007E5929" w:rsidRPr="007E5929">
              <w:rPr>
                <w:rFonts w:ascii="Arial" w:hAnsi="Arial" w:cs="Arial"/>
                <w:b/>
                <w:sz w:val="22"/>
                <w:szCs w:val="22"/>
                <w:highlight w:val="yellow"/>
                <w:rtl/>
              </w:rPr>
              <w:t xml:space="preserve"> למכשיר ה </w:t>
            </w:r>
            <w:r w:rsidR="007E5929">
              <w:rPr>
                <w:rFonts w:ascii="Arial" w:hAnsi="Arial" w:cs="Arial"/>
                <w:b/>
                <w:sz w:val="22"/>
                <w:szCs w:val="22"/>
                <w:highlight w:val="yellow"/>
              </w:rPr>
              <w:t>MS</w:t>
            </w:r>
            <w:r w:rsidR="007E5929">
              <w:rPr>
                <w:rFonts w:ascii="Arial" w:hAnsi="Arial" w:cs="Arial" w:hint="cs"/>
                <w:b/>
                <w:sz w:val="22"/>
                <w:szCs w:val="22"/>
                <w:highlight w:val="yellow"/>
                <w:rtl/>
              </w:rPr>
              <w:t>-</w:t>
            </w:r>
            <w:r w:rsidR="007E5929">
              <w:rPr>
                <w:rFonts w:ascii="Arial" w:hAnsi="Arial" w:cs="Arial"/>
                <w:b/>
                <w:sz w:val="22"/>
                <w:szCs w:val="22"/>
                <w:highlight w:val="yellow"/>
              </w:rPr>
              <w:t>ICP</w:t>
            </w:r>
            <w:r w:rsidR="007E5929" w:rsidRPr="007E5929">
              <w:rPr>
                <w:rFonts w:ascii="Arial" w:hAnsi="Arial" w:cs="Arial"/>
                <w:b/>
                <w:sz w:val="22"/>
                <w:szCs w:val="22"/>
                <w:highlight w:val="yellow"/>
                <w:rtl/>
              </w:rPr>
              <w:t xml:space="preserve">. המשאבה אחראית ליצירת </w:t>
            </w:r>
            <w:proofErr w:type="spellStart"/>
            <w:r w:rsidR="007E5929" w:rsidRPr="007E5929">
              <w:rPr>
                <w:rFonts w:ascii="Arial" w:hAnsi="Arial" w:cs="Arial"/>
                <w:b/>
                <w:sz w:val="22"/>
                <w:szCs w:val="22"/>
                <w:highlight w:val="yellow"/>
                <w:rtl/>
              </w:rPr>
              <w:t>הואקום</w:t>
            </w:r>
            <w:proofErr w:type="spellEnd"/>
            <w:r w:rsidR="007E5929" w:rsidRPr="007E5929">
              <w:rPr>
                <w:rFonts w:ascii="Arial" w:hAnsi="Arial" w:cs="Arial"/>
                <w:b/>
                <w:sz w:val="22"/>
                <w:szCs w:val="22"/>
                <w:highlight w:val="yellow"/>
                <w:rtl/>
              </w:rPr>
              <w:t xml:space="preserve"> הגבוה הנחוץ </w:t>
            </w:r>
          </w:p>
        </w:tc>
      </w:tr>
      <w:tr w:rsidR="007E5929" w:rsidRPr="0053500C" w:rsidTr="0053500C">
        <w:tc>
          <w:tcPr>
            <w:tcW w:w="9178" w:type="dxa"/>
            <w:tcBorders>
              <w:bottom w:val="single" w:sz="4" w:space="0" w:color="auto"/>
            </w:tcBorders>
          </w:tcPr>
          <w:p w:rsidR="007E5929" w:rsidRDefault="007E5929" w:rsidP="007E5929">
            <w:r w:rsidRPr="007E5929">
              <w:rPr>
                <w:rFonts w:ascii="Arial" w:hAnsi="Arial" w:cs="Arial"/>
                <w:b/>
                <w:sz w:val="22"/>
                <w:szCs w:val="22"/>
                <w:highlight w:val="yellow"/>
                <w:rtl/>
              </w:rPr>
              <w:t>לפעולה תקינה של המכשיר</w:t>
            </w:r>
            <w:r>
              <w:rPr>
                <w:rFonts w:ascii="Arial" w:hAnsi="Arial" w:cs="Arial" w:hint="cs"/>
                <w:b/>
                <w:sz w:val="22"/>
                <w:szCs w:val="22"/>
                <w:highlight w:val="yellow"/>
                <w:rtl/>
              </w:rPr>
              <w:t xml:space="preserve"> ובלעדיה המכשיר לא עובד</w:t>
            </w:r>
            <w:r w:rsidRPr="007E5929">
              <w:rPr>
                <w:rFonts w:ascii="Arial" w:hAnsi="Arial" w:cs="Arial"/>
                <w:b/>
                <w:sz w:val="22"/>
                <w:szCs w:val="22"/>
                <w:highlight w:val="yellow"/>
                <w:rtl/>
              </w:rPr>
              <w:t xml:space="preserve">. </w:t>
            </w:r>
          </w:p>
        </w:tc>
      </w:tr>
      <w:tr w:rsidR="007E5929" w:rsidRPr="0053500C" w:rsidTr="0053500C">
        <w:tc>
          <w:tcPr>
            <w:tcW w:w="9178" w:type="dxa"/>
            <w:tcBorders>
              <w:bottom w:val="single" w:sz="4" w:space="0" w:color="auto"/>
            </w:tcBorders>
          </w:tcPr>
          <w:p w:rsidR="003A4534" w:rsidRPr="0053500C" w:rsidRDefault="007E5929" w:rsidP="0053500C">
            <w:pPr>
              <w:spacing w:line="276" w:lineRule="auto"/>
              <w:rPr>
                <w:rFonts w:ascii="Arial" w:hAnsi="Arial" w:cs="Arial"/>
                <w:b/>
                <w:sz w:val="22"/>
                <w:szCs w:val="22"/>
                <w:highlight w:val="yellow"/>
                <w:rtl/>
              </w:rPr>
            </w:pPr>
            <w:r w:rsidRPr="007E5929">
              <w:rPr>
                <w:rFonts w:ascii="Arial" w:hAnsi="Arial" w:cs="Arial"/>
                <w:b/>
                <w:sz w:val="22"/>
                <w:szCs w:val="22"/>
                <w:highlight w:val="yellow"/>
                <w:rtl/>
              </w:rPr>
              <w:t>המשאבה הנוכחית התקלקלה ולא ניתנת לתיקון, על כן יש להחליפה.</w:t>
            </w:r>
          </w:p>
        </w:tc>
      </w:tr>
    </w:tbl>
    <w:p w:rsidR="003A4534" w:rsidRPr="0021757D" w:rsidRDefault="003A4534" w:rsidP="003A4534">
      <w:pPr>
        <w:rPr>
          <w:rFonts w:ascii="Arial" w:hAnsi="Arial" w:cs="Arial"/>
          <w:b/>
          <w:sz w:val="16"/>
          <w:szCs w:val="16"/>
          <w:rtl/>
        </w:rPr>
      </w:pPr>
    </w:p>
    <w:p w:rsidR="003A4534" w:rsidRDefault="003A4534" w:rsidP="00AE034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E5929" w:rsidP="00B8441A">
            <w:pPr>
              <w:ind w:right="283"/>
              <w:rPr>
                <w:rFonts w:ascii="Arial" w:hAnsi="Arial" w:cs="Arial"/>
                <w:b/>
                <w:sz w:val="22"/>
                <w:szCs w:val="22"/>
                <w:rtl/>
              </w:rPr>
            </w:pPr>
            <w:r>
              <w:rPr>
                <w:rFonts w:ascii="Arial" w:hAnsi="Arial" w:cs="Arial"/>
                <w:b/>
                <w:sz w:val="28"/>
                <w:szCs w:val="28"/>
              </w:rPr>
              <w:sym w:font="Wingdings" w:char="F0A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7E5929" w:rsidP="00B8441A">
            <w:pPr>
              <w:ind w:right="283"/>
              <w:rPr>
                <w:rFonts w:ascii="Arial" w:hAnsi="Arial" w:cs="Arial"/>
                <w:b/>
                <w:sz w:val="22"/>
                <w:szCs w:val="22"/>
              </w:rPr>
            </w:pPr>
            <w:r>
              <w:rPr>
                <w:rFonts w:ascii="Arial" w:hAnsi="Arial" w:cs="Arial"/>
                <w:b/>
                <w:sz w:val="28"/>
                <w:szCs w:val="28"/>
              </w:rPr>
              <w:sym w:font="Wingdings" w:char="F0FE"/>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3E7553" w:rsidP="00B8441A">
            <w:pPr>
              <w:rPr>
                <w:rFonts w:ascii="Arial" w:hAnsi="Arial" w:cs="Arial"/>
                <w:b/>
                <w:sz w:val="22"/>
                <w:szCs w:val="22"/>
                <w:highlight w:val="yellow"/>
              </w:rPr>
            </w:pPr>
            <w:r>
              <w:rPr>
                <w:rFonts w:ascii="Arial" w:hAnsi="Arial" w:cs="Arial"/>
                <w:b/>
                <w:sz w:val="22"/>
                <w:szCs w:val="22"/>
                <w:highlight w:val="yellow"/>
              </w:rPr>
              <w:t>Perkin Elmer Israel</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8B3E2F" w:rsidP="00B8441A">
            <w:pPr>
              <w:rPr>
                <w:rFonts w:ascii="Arial" w:hAnsi="Arial" w:cs="Arial"/>
                <w:b/>
                <w:sz w:val="22"/>
                <w:szCs w:val="22"/>
                <w:highlight w:val="yellow"/>
                <w:rtl/>
              </w:rPr>
            </w:pPr>
            <w:r w:rsidRPr="008B3E2F">
              <w:rPr>
                <w:rFonts w:ascii="Arial" w:hAnsi="Arial" w:cs="Arial"/>
                <w:b/>
                <w:sz w:val="22"/>
                <w:szCs w:val="22"/>
                <w:rtl/>
              </w:rPr>
              <w:t>514913532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FE"/>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70"/>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52170E" w:rsidP="007E5929">
            <w:pPr>
              <w:rPr>
                <w:rFonts w:ascii="Arial" w:hAnsi="Arial" w:cs="Arial"/>
                <w:b/>
                <w:sz w:val="22"/>
                <w:szCs w:val="22"/>
                <w:highlight w:val="yellow"/>
                <w:rtl/>
              </w:rPr>
            </w:pPr>
            <w:r>
              <w:rPr>
                <w:rFonts w:ascii="Arial" w:hAnsi="Arial" w:cs="Arial" w:hint="cs"/>
                <w:b/>
                <w:sz w:val="22"/>
                <w:szCs w:val="22"/>
                <w:highlight w:val="yellow"/>
                <w:rtl/>
              </w:rPr>
              <w:t>100,000</w:t>
            </w:r>
            <w:bookmarkStart w:id="0" w:name="_GoBack"/>
            <w:bookmarkEnd w:id="0"/>
            <w:r w:rsidR="007E5929" w:rsidRPr="007E5929">
              <w:rPr>
                <w:rFonts w:ascii="Arial" w:hAnsi="Arial" w:cs="Arial"/>
                <w:b/>
                <w:sz w:val="22"/>
                <w:szCs w:val="22"/>
                <w:highlight w:val="yellow"/>
                <w:rtl/>
              </w:rPr>
              <w:t xml:space="preserve"> </w:t>
            </w:r>
            <w:r w:rsidR="007E5929" w:rsidRPr="007E5929">
              <w:rPr>
                <w:rFonts w:ascii="Arial" w:hAnsi="Arial" w:cs="Arial" w:hint="cs"/>
                <w:b/>
                <w:sz w:val="22"/>
                <w:szCs w:val="22"/>
                <w:highlight w:val="yellow"/>
                <w:rtl/>
              </w:rPr>
              <w:t>₪</w:t>
            </w:r>
            <w:r w:rsidR="007E5929">
              <w:rPr>
                <w:rFonts w:ascii="Arial" w:hAnsi="Arial" w:cs="Arial" w:hint="cs"/>
                <w:b/>
                <w:sz w:val="22"/>
                <w:szCs w:val="22"/>
                <w:rtl/>
              </w:rPr>
              <w:t xml:space="preserve"> </w:t>
            </w:r>
            <w:r w:rsidR="00C519A1">
              <w:rPr>
                <w:rFonts w:ascii="Arial" w:hAnsi="Arial" w:cs="Arial"/>
                <w:b/>
                <w:sz w:val="22"/>
                <w:szCs w:val="22"/>
              </w:rPr>
              <w:t xml:space="preserve"> </w:t>
            </w:r>
            <w:r w:rsidR="00C519A1" w:rsidRPr="00C519A1">
              <w:rPr>
                <w:rFonts w:ascii="Arial" w:hAnsi="Arial" w:cs="Arial" w:hint="cs"/>
                <w:b/>
                <w:sz w:val="22"/>
                <w:szCs w:val="22"/>
                <w:highlight w:val="yellow"/>
                <w:rtl/>
              </w:rPr>
              <w:t>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7E5929" w:rsidP="00806284">
            <w:pPr>
              <w:rPr>
                <w:rFonts w:ascii="Arial" w:hAnsi="Arial" w:cs="Arial"/>
                <w:b/>
                <w:sz w:val="22"/>
                <w:szCs w:val="22"/>
                <w:highlight w:val="yellow"/>
                <w:rtl/>
              </w:rPr>
            </w:pPr>
            <w:r>
              <w:rPr>
                <w:rFonts w:ascii="Arial" w:hAnsi="Arial" w:cs="Arial" w:hint="cs"/>
                <w:b/>
                <w:sz w:val="22"/>
                <w:szCs w:val="22"/>
                <w:highlight w:val="yellow"/>
                <w:rtl/>
              </w:rPr>
              <w:t>שנה</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p w:rsidR="000B4A86" w:rsidRPr="00EF4C45" w:rsidRDefault="007E5929" w:rsidP="007E5929">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מכשיר ה-</w:t>
      </w:r>
      <w:r>
        <w:rPr>
          <w:rFonts w:ascii="Arial" w:hAnsi="Arial" w:cs="Arial"/>
          <w:b/>
          <w:sz w:val="22"/>
          <w:szCs w:val="22"/>
        </w:rPr>
        <w:t>MS</w:t>
      </w:r>
      <w:r>
        <w:rPr>
          <w:rFonts w:ascii="Arial" w:hAnsi="Arial" w:cs="Arial" w:hint="cs"/>
          <w:b/>
          <w:sz w:val="22"/>
          <w:szCs w:val="22"/>
          <w:rtl/>
        </w:rPr>
        <w:t>-</w:t>
      </w:r>
      <w:r>
        <w:rPr>
          <w:rFonts w:ascii="Arial" w:hAnsi="Arial" w:cs="Arial"/>
          <w:b/>
          <w:sz w:val="22"/>
          <w:szCs w:val="22"/>
        </w:rPr>
        <w:t>ICP</w:t>
      </w:r>
      <w:r>
        <w:rPr>
          <w:rFonts w:ascii="Arial" w:hAnsi="Arial" w:cs="Arial" w:hint="cs"/>
          <w:b/>
          <w:sz w:val="22"/>
          <w:szCs w:val="22"/>
          <w:rtl/>
        </w:rPr>
        <w:t xml:space="preserve"> שבמכון הגיאולוגי הוא מתוצרת </w:t>
      </w:r>
      <w:proofErr w:type="spellStart"/>
      <w:r>
        <w:rPr>
          <w:rFonts w:ascii="Arial" w:hAnsi="Arial" w:cs="Arial" w:hint="cs"/>
          <w:b/>
          <w:sz w:val="22"/>
          <w:szCs w:val="22"/>
          <w:rtl/>
        </w:rPr>
        <w:t>פארקין</w:t>
      </w:r>
      <w:proofErr w:type="spellEnd"/>
      <w:r>
        <w:rPr>
          <w:rFonts w:ascii="Arial" w:hAnsi="Arial" w:cs="Arial" w:hint="cs"/>
          <w:b/>
          <w:sz w:val="22"/>
          <w:szCs w:val="22"/>
          <w:rtl/>
        </w:rPr>
        <w:t xml:space="preserve"> </w:t>
      </w:r>
      <w:proofErr w:type="spellStart"/>
      <w:r>
        <w:rPr>
          <w:rFonts w:ascii="Arial" w:hAnsi="Arial" w:cs="Arial" w:hint="cs"/>
          <w:b/>
          <w:sz w:val="22"/>
          <w:szCs w:val="22"/>
          <w:rtl/>
        </w:rPr>
        <w:t>אלמר</w:t>
      </w:r>
      <w:proofErr w:type="spellEnd"/>
      <w:r>
        <w:rPr>
          <w:rFonts w:ascii="Arial" w:hAnsi="Arial" w:cs="Arial" w:hint="cs"/>
          <w:b/>
          <w:sz w:val="22"/>
          <w:szCs w:val="22"/>
          <w:rtl/>
        </w:rPr>
        <w:t xml:space="preserve">. רק חברת </w:t>
      </w:r>
      <w:proofErr w:type="spellStart"/>
      <w:r>
        <w:rPr>
          <w:rFonts w:ascii="Arial" w:hAnsi="Arial" w:cs="Arial" w:hint="cs"/>
          <w:b/>
          <w:sz w:val="22"/>
          <w:szCs w:val="22"/>
          <w:rtl/>
        </w:rPr>
        <w:t>פארקין</w:t>
      </w:r>
      <w:proofErr w:type="spellEnd"/>
      <w:r>
        <w:rPr>
          <w:rFonts w:ascii="Arial" w:hAnsi="Arial" w:cs="Arial" w:hint="cs"/>
          <w:b/>
          <w:sz w:val="22"/>
          <w:szCs w:val="22"/>
          <w:rtl/>
        </w:rPr>
        <w:t xml:space="preserve"> </w:t>
      </w:r>
      <w:proofErr w:type="spellStart"/>
      <w:r>
        <w:rPr>
          <w:rFonts w:ascii="Arial" w:hAnsi="Arial" w:cs="Arial" w:hint="cs"/>
          <w:b/>
          <w:sz w:val="22"/>
          <w:szCs w:val="22"/>
          <w:rtl/>
        </w:rPr>
        <w:t>אלמר</w:t>
      </w:r>
      <w:proofErr w:type="spellEnd"/>
      <w:r>
        <w:rPr>
          <w:rFonts w:ascii="Arial" w:hAnsi="Arial" w:cs="Arial" w:hint="cs"/>
          <w:b/>
          <w:sz w:val="22"/>
          <w:szCs w:val="22"/>
          <w:rtl/>
        </w:rPr>
        <w:t xml:space="preserve"> (ישראל) רשאית לטפל במכשיר, לספק חלפים, לבצע תחזוקה ולהחליף רכיבים שאינם תקינים. אם חברה אחרת תספק חלפים ותרכיב אותם במכשיר - חברת פרקין תסיר את ידיה ממנו ולא נוכל לקבל ממנה שירות בעתיד.</w:t>
      </w:r>
    </w:p>
    <w:p w:rsidR="00485CD2" w:rsidRDefault="00485CD2" w:rsidP="00485CD2">
      <w:pPr>
        <w:bidi w:val="0"/>
      </w:pPr>
    </w:p>
    <w:p w:rsidR="001B4583" w:rsidRPr="0053500C" w:rsidRDefault="001B4583" w:rsidP="0053500C">
      <w:pPr>
        <w:spacing w:line="360" w:lineRule="auto"/>
        <w:rPr>
          <w:rFonts w:ascii="Arial" w:hAnsi="Arial" w:cs="Arial"/>
          <w:b/>
          <w:sz w:val="22"/>
          <w:szCs w:val="22"/>
          <w:rtl/>
        </w:rPr>
      </w:pPr>
    </w:p>
    <w:p w:rsidR="001B4583" w:rsidRPr="0053500C" w:rsidRDefault="001B4583" w:rsidP="0053500C">
      <w:pPr>
        <w:spacing w:line="360" w:lineRule="auto"/>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ד"ר נעמי פורת</w:t>
            </w:r>
          </w:p>
        </w:tc>
        <w:tc>
          <w:tcPr>
            <w:tcW w:w="3420"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מנהלת האגף לגיאוכימיה</w:t>
            </w:r>
            <w:r w:rsidR="00373B40">
              <w:rPr>
                <w:rFonts w:ascii="Arial" w:hAnsi="Arial" w:cs="Arial" w:hint="cs"/>
                <w:b/>
                <w:sz w:val="22"/>
                <w:szCs w:val="22"/>
                <w:rtl/>
              </w:rPr>
              <w:t xml:space="preserve"> וגיאולוגיה סביבתית</w:t>
            </w:r>
          </w:p>
        </w:tc>
        <w:tc>
          <w:tcPr>
            <w:tcW w:w="3202" w:type="dxa"/>
            <w:tcBorders>
              <w:bottom w:val="single" w:sz="4" w:space="0" w:color="auto"/>
            </w:tcBorders>
          </w:tcPr>
          <w:p w:rsidR="003A4534" w:rsidRPr="0053500C" w:rsidRDefault="00373B40" w:rsidP="0053500C">
            <w:pPr>
              <w:spacing w:line="360" w:lineRule="auto"/>
              <w:rPr>
                <w:rFonts w:ascii="Arial" w:hAnsi="Arial" w:cs="Arial"/>
                <w:b/>
                <w:sz w:val="22"/>
                <w:szCs w:val="22"/>
                <w:rtl/>
              </w:rPr>
            </w:pPr>
            <w:r>
              <w:rPr>
                <w:rFonts w:ascii="Arial" w:hAnsi="Arial" w:cs="Arial" w:hint="cs"/>
                <w:b/>
                <w:noProof/>
                <w:sz w:val="22"/>
                <w:szCs w:val="22"/>
                <w:rtl/>
                <w:lang w:eastAsia="en-US"/>
              </w:rPr>
              <w:drawing>
                <wp:inline distT="0" distB="0" distL="0" distR="0">
                  <wp:extent cx="1181100" cy="4330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 signatur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81100" cy="43307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708" w:rsidRDefault="001C5708">
      <w:r>
        <w:separator/>
      </w:r>
    </w:p>
    <w:p w:rsidR="001C5708" w:rsidRDefault="001C5708"/>
  </w:endnote>
  <w:endnote w:type="continuationSeparator" w:id="0">
    <w:p w:rsidR="001C5708" w:rsidRDefault="001C5708">
      <w:r>
        <w:continuationSeparator/>
      </w:r>
    </w:p>
    <w:p w:rsidR="001C5708" w:rsidRDefault="001C57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14CC1"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2170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2170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2170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2170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708" w:rsidRDefault="001C5708">
      <w:r>
        <w:separator/>
      </w:r>
    </w:p>
    <w:p w:rsidR="001C5708" w:rsidRDefault="001C5708"/>
  </w:footnote>
  <w:footnote w:type="continuationSeparator" w:id="0">
    <w:p w:rsidR="001C5708" w:rsidRDefault="001C5708">
      <w:r>
        <w:continuationSeparator/>
      </w:r>
    </w:p>
    <w:p w:rsidR="001C5708" w:rsidRDefault="001C57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52170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A14CC1" w:rsidP="003B6F35">
    <w:pPr>
      <w:pStyle w:val="a6"/>
      <w:jc w:val="center"/>
      <w:rPr>
        <w:sz w:val="20"/>
        <w:szCs w:val="20"/>
        <w:rtl/>
      </w:rPr>
    </w:pPr>
    <w:r>
      <w:rPr>
        <w:noProof/>
        <w:lang w:eastAsia="en-US"/>
      </w:rPr>
      <w:drawing>
        <wp:inline distT="0" distB="0" distL="0" distR="0">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6E85A9A"/>
    <w:multiLevelType w:val="hybridMultilevel"/>
    <w:tmpl w:val="2BA80F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4A86"/>
    <w:rsid w:val="000C13FD"/>
    <w:rsid w:val="000C17E7"/>
    <w:rsid w:val="000C19BB"/>
    <w:rsid w:val="000C1F9D"/>
    <w:rsid w:val="000C55C5"/>
    <w:rsid w:val="000D13A5"/>
    <w:rsid w:val="000E2EF2"/>
    <w:rsid w:val="000E3E4D"/>
    <w:rsid w:val="000E5699"/>
    <w:rsid w:val="000E5C54"/>
    <w:rsid w:val="000F35E3"/>
    <w:rsid w:val="000F5445"/>
    <w:rsid w:val="000F69E9"/>
    <w:rsid w:val="0010592C"/>
    <w:rsid w:val="00107E39"/>
    <w:rsid w:val="00110868"/>
    <w:rsid w:val="0011153E"/>
    <w:rsid w:val="001164D1"/>
    <w:rsid w:val="00116637"/>
    <w:rsid w:val="001214F1"/>
    <w:rsid w:val="001225BC"/>
    <w:rsid w:val="00122DB5"/>
    <w:rsid w:val="0012303D"/>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73C"/>
    <w:rsid w:val="001B4583"/>
    <w:rsid w:val="001B491A"/>
    <w:rsid w:val="001C035E"/>
    <w:rsid w:val="001C4288"/>
    <w:rsid w:val="001C519B"/>
    <w:rsid w:val="001C5708"/>
    <w:rsid w:val="001C6B97"/>
    <w:rsid w:val="001D2745"/>
    <w:rsid w:val="001D3308"/>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6E9"/>
    <w:rsid w:val="002E0DA8"/>
    <w:rsid w:val="002E11BE"/>
    <w:rsid w:val="002E4C2E"/>
    <w:rsid w:val="002E6DB6"/>
    <w:rsid w:val="002E7C45"/>
    <w:rsid w:val="002F0928"/>
    <w:rsid w:val="002F670D"/>
    <w:rsid w:val="003016BC"/>
    <w:rsid w:val="003021F0"/>
    <w:rsid w:val="00302753"/>
    <w:rsid w:val="00304FCB"/>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3B40"/>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7553"/>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CD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170E"/>
    <w:rsid w:val="005217E5"/>
    <w:rsid w:val="00524BB1"/>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86998"/>
    <w:rsid w:val="00594BF8"/>
    <w:rsid w:val="00595914"/>
    <w:rsid w:val="005A0F5D"/>
    <w:rsid w:val="005A15EB"/>
    <w:rsid w:val="005A6D06"/>
    <w:rsid w:val="005A7E79"/>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2C"/>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05CD"/>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44E4"/>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5929"/>
    <w:rsid w:val="007E63FE"/>
    <w:rsid w:val="007F2E17"/>
    <w:rsid w:val="007F3634"/>
    <w:rsid w:val="007F5136"/>
    <w:rsid w:val="007F70A9"/>
    <w:rsid w:val="008009BE"/>
    <w:rsid w:val="0080166C"/>
    <w:rsid w:val="00801B46"/>
    <w:rsid w:val="00806284"/>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57FB"/>
    <w:rsid w:val="00871434"/>
    <w:rsid w:val="008757B7"/>
    <w:rsid w:val="00883EB8"/>
    <w:rsid w:val="008964C1"/>
    <w:rsid w:val="008A16C5"/>
    <w:rsid w:val="008B0DAC"/>
    <w:rsid w:val="008B3E2F"/>
    <w:rsid w:val="008C0741"/>
    <w:rsid w:val="008C1D8F"/>
    <w:rsid w:val="008C39D0"/>
    <w:rsid w:val="008C6CA0"/>
    <w:rsid w:val="008D13E9"/>
    <w:rsid w:val="008D7453"/>
    <w:rsid w:val="008E0ADF"/>
    <w:rsid w:val="008E12B8"/>
    <w:rsid w:val="008E157C"/>
    <w:rsid w:val="008E4D0D"/>
    <w:rsid w:val="008F22A0"/>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4CC1"/>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034B"/>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B59"/>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19A1"/>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70A9"/>
    <w:rsid w:val="00D20794"/>
    <w:rsid w:val="00D22CE8"/>
    <w:rsid w:val="00D35F56"/>
    <w:rsid w:val="00D41213"/>
    <w:rsid w:val="00D43F55"/>
    <w:rsid w:val="00D4446E"/>
    <w:rsid w:val="00D447A3"/>
    <w:rsid w:val="00D46D62"/>
    <w:rsid w:val="00D47008"/>
    <w:rsid w:val="00D5053C"/>
    <w:rsid w:val="00D61E10"/>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1C37"/>
    <w:rsid w:val="00E43C5D"/>
    <w:rsid w:val="00E4749B"/>
    <w:rsid w:val="00E475A3"/>
    <w:rsid w:val="00E5404D"/>
    <w:rsid w:val="00E61AF1"/>
    <w:rsid w:val="00E61E06"/>
    <w:rsid w:val="00E630A8"/>
    <w:rsid w:val="00E63466"/>
    <w:rsid w:val="00E72D7D"/>
    <w:rsid w:val="00E73917"/>
    <w:rsid w:val="00E745F6"/>
    <w:rsid w:val="00E86C73"/>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4C45"/>
    <w:rsid w:val="00F014F0"/>
    <w:rsid w:val="00F0733C"/>
    <w:rsid w:val="00F07871"/>
    <w:rsid w:val="00F10A85"/>
    <w:rsid w:val="00F114E1"/>
    <w:rsid w:val="00F11D80"/>
    <w:rsid w:val="00F12E40"/>
    <w:rsid w:val="00F31F2F"/>
    <w:rsid w:val="00F35D41"/>
    <w:rsid w:val="00F37620"/>
    <w:rsid w:val="00F40315"/>
    <w:rsid w:val="00F403CD"/>
    <w:rsid w:val="00F44898"/>
    <w:rsid w:val="00F46AA1"/>
    <w:rsid w:val="00F47DB1"/>
    <w:rsid w:val="00F53C65"/>
    <w:rsid w:val="00F57AA4"/>
    <w:rsid w:val="00F60377"/>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0F69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0F69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309</Words>
  <Characters>1645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Microsoft</Company>
  <LinksUpToDate>false</LinksUpToDate>
  <CharactersWithSpaces>1951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Yael Elharar</cp:lastModifiedBy>
  <cp:revision>3</cp:revision>
  <cp:lastPrinted>2015-10-12T08:29:00Z</cp:lastPrinted>
  <dcterms:created xsi:type="dcterms:W3CDTF">2018-11-07T15:25:00Z</dcterms:created>
  <dcterms:modified xsi:type="dcterms:W3CDTF">2018-11-08T14:11:00Z</dcterms:modified>
</cp:coreProperties>
</file>